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508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7224"/>
      </w:tblGrid>
      <w:tr w:rsidR="002D06F7" w:rsidRPr="007D1B8A" w:rsidTr="002D06F7">
        <w:trPr>
          <w:trHeight w:val="1168"/>
        </w:trPr>
        <w:tc>
          <w:tcPr>
            <w:tcW w:w="2836" w:type="dxa"/>
          </w:tcPr>
          <w:p w:rsidR="002D06F7" w:rsidRPr="002D06F7" w:rsidRDefault="00D17B17" w:rsidP="002D06F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2D06F7" w:rsidRPr="002D06F7">
              <w:rPr>
                <w:b/>
                <w:sz w:val="28"/>
                <w:szCs w:val="28"/>
              </w:rPr>
              <w:t>.</w:t>
            </w:r>
            <w:proofErr w:type="gramStart"/>
            <w:r w:rsidR="002D06F7" w:rsidRPr="002D06F7">
              <w:rPr>
                <w:b/>
                <w:sz w:val="28"/>
                <w:szCs w:val="28"/>
              </w:rPr>
              <w:t>Умножение  и</w:t>
            </w:r>
            <w:proofErr w:type="gramEnd"/>
            <w:r w:rsidR="002D06F7" w:rsidRPr="002D06F7">
              <w:rPr>
                <w:b/>
                <w:sz w:val="28"/>
                <w:szCs w:val="28"/>
              </w:rPr>
              <w:t xml:space="preserve"> его свойства</w:t>
            </w:r>
          </w:p>
          <w:p w:rsidR="002D06F7" w:rsidRPr="002D06F7" w:rsidRDefault="002D06F7" w:rsidP="002D06F7">
            <w:pPr>
              <w:rPr>
                <w:b/>
                <w:sz w:val="28"/>
                <w:szCs w:val="28"/>
              </w:rPr>
            </w:pPr>
            <w:r w:rsidRPr="002D06F7">
              <w:rPr>
                <w:b/>
                <w:sz w:val="28"/>
                <w:szCs w:val="28"/>
              </w:rPr>
              <w:t>Письменное сложение и деление с нулями.</w:t>
            </w:r>
          </w:p>
        </w:tc>
        <w:tc>
          <w:tcPr>
            <w:tcW w:w="7224" w:type="dxa"/>
          </w:tcPr>
          <w:p w:rsidR="002D06F7" w:rsidRPr="002D06F7" w:rsidRDefault="002D06F7" w:rsidP="002D06F7">
            <w:pPr>
              <w:rPr>
                <w:sz w:val="28"/>
                <w:szCs w:val="28"/>
              </w:rPr>
            </w:pPr>
            <w:proofErr w:type="gramStart"/>
            <w:r w:rsidRPr="002D06F7">
              <w:rPr>
                <w:sz w:val="28"/>
                <w:szCs w:val="28"/>
              </w:rPr>
              <w:t>0 :</w:t>
            </w:r>
            <w:proofErr w:type="gramEnd"/>
            <w:r w:rsidRPr="002D06F7">
              <w:rPr>
                <w:sz w:val="28"/>
                <w:szCs w:val="28"/>
              </w:rPr>
              <w:t xml:space="preserve"> а = 0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proofErr w:type="gramStart"/>
            <w:r w:rsidRPr="002D06F7">
              <w:rPr>
                <w:sz w:val="28"/>
                <w:szCs w:val="28"/>
              </w:rPr>
              <w:t>b :</w:t>
            </w:r>
            <w:proofErr w:type="gramEnd"/>
            <w:r w:rsidRPr="002D06F7">
              <w:rPr>
                <w:sz w:val="28"/>
                <w:szCs w:val="28"/>
              </w:rPr>
              <w:t xml:space="preserve"> 1 = b</w:t>
            </w:r>
          </w:p>
          <w:p w:rsidR="002D06F7" w:rsidRPr="002D06F7" w:rsidRDefault="002D06F7" w:rsidP="002D06F7">
            <w:pPr>
              <w:rPr>
                <w:sz w:val="28"/>
                <w:szCs w:val="28"/>
                <w:lang w:val="en-US"/>
              </w:rPr>
            </w:pPr>
            <w:r w:rsidRPr="002D06F7">
              <w:rPr>
                <w:sz w:val="28"/>
                <w:szCs w:val="28"/>
              </w:rPr>
              <w:t>с : с = 1</w:t>
            </w:r>
          </w:p>
        </w:tc>
      </w:tr>
      <w:tr w:rsidR="002D06F7" w:rsidRPr="007D1B8A" w:rsidTr="002D06F7">
        <w:trPr>
          <w:trHeight w:val="2805"/>
        </w:trPr>
        <w:tc>
          <w:tcPr>
            <w:tcW w:w="2836" w:type="dxa"/>
            <w:tcBorders>
              <w:bottom w:val="single" w:sz="4" w:space="0" w:color="auto"/>
            </w:tcBorders>
          </w:tcPr>
          <w:p w:rsidR="002D06F7" w:rsidRPr="002D06F7" w:rsidRDefault="00D17B17" w:rsidP="002D06F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2D06F7" w:rsidRPr="002D06F7">
              <w:rPr>
                <w:b/>
                <w:sz w:val="28"/>
                <w:szCs w:val="28"/>
              </w:rPr>
              <w:t>. Нахождение неизвестного слагаемого, вычитаемого, уменьшаемого, делимого и делителя.</w:t>
            </w:r>
          </w:p>
        </w:tc>
        <w:tc>
          <w:tcPr>
            <w:tcW w:w="7224" w:type="dxa"/>
            <w:tcBorders>
              <w:bottom w:val="single" w:sz="4" w:space="0" w:color="auto"/>
            </w:tcBorders>
          </w:tcPr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 xml:space="preserve">Чтобы найти неизвестное </w:t>
            </w:r>
            <w:r w:rsidRPr="002D06F7">
              <w:rPr>
                <w:b/>
                <w:sz w:val="28"/>
                <w:szCs w:val="28"/>
              </w:rPr>
              <w:t>слагаемое</w:t>
            </w:r>
            <w:r w:rsidRPr="002D06F7">
              <w:rPr>
                <w:sz w:val="28"/>
                <w:szCs w:val="28"/>
              </w:rPr>
              <w:t>, нужно из суммы вычесть известное слагаемое.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 xml:space="preserve">Чтобы найти неизвестное </w:t>
            </w:r>
            <w:r w:rsidRPr="002D06F7">
              <w:rPr>
                <w:b/>
                <w:sz w:val="28"/>
                <w:szCs w:val="28"/>
              </w:rPr>
              <w:t>вычитаемое</w:t>
            </w:r>
            <w:r w:rsidRPr="002D06F7">
              <w:rPr>
                <w:sz w:val="28"/>
                <w:szCs w:val="28"/>
              </w:rPr>
              <w:t xml:space="preserve">, нужно из </w:t>
            </w:r>
            <w:proofErr w:type="gramStart"/>
            <w:r w:rsidRPr="002D06F7">
              <w:rPr>
                <w:sz w:val="28"/>
                <w:szCs w:val="28"/>
              </w:rPr>
              <w:t>уменьшаемого  вычесть</w:t>
            </w:r>
            <w:proofErr w:type="gramEnd"/>
            <w:r w:rsidRPr="002D06F7">
              <w:rPr>
                <w:sz w:val="28"/>
                <w:szCs w:val="28"/>
              </w:rPr>
              <w:t xml:space="preserve"> разность.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 xml:space="preserve">Чтобы найти неизвестное </w:t>
            </w:r>
            <w:r w:rsidRPr="002D06F7">
              <w:rPr>
                <w:b/>
                <w:sz w:val="28"/>
                <w:szCs w:val="28"/>
              </w:rPr>
              <w:t>уменьшаемое</w:t>
            </w:r>
            <w:r w:rsidRPr="002D06F7">
              <w:rPr>
                <w:sz w:val="28"/>
                <w:szCs w:val="28"/>
              </w:rPr>
              <w:t xml:space="preserve">, </w:t>
            </w:r>
            <w:proofErr w:type="gramStart"/>
            <w:r w:rsidRPr="002D06F7">
              <w:rPr>
                <w:sz w:val="28"/>
                <w:szCs w:val="28"/>
              </w:rPr>
              <w:t>нужно  к</w:t>
            </w:r>
            <w:proofErr w:type="gramEnd"/>
            <w:r w:rsidRPr="002D06F7">
              <w:rPr>
                <w:sz w:val="28"/>
                <w:szCs w:val="28"/>
              </w:rPr>
              <w:t xml:space="preserve"> разности  прибавить вычитаемое.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 xml:space="preserve">Чтобы найти неизвестное </w:t>
            </w:r>
            <w:r w:rsidRPr="002D06F7">
              <w:rPr>
                <w:b/>
                <w:sz w:val="28"/>
                <w:szCs w:val="28"/>
              </w:rPr>
              <w:t>делимое</w:t>
            </w:r>
            <w:r w:rsidRPr="002D06F7">
              <w:rPr>
                <w:sz w:val="28"/>
                <w:szCs w:val="28"/>
              </w:rPr>
              <w:t xml:space="preserve">, </w:t>
            </w:r>
            <w:proofErr w:type="gramStart"/>
            <w:r w:rsidRPr="002D06F7">
              <w:rPr>
                <w:sz w:val="28"/>
                <w:szCs w:val="28"/>
              </w:rPr>
              <w:t>нужно  частное</w:t>
            </w:r>
            <w:proofErr w:type="gramEnd"/>
            <w:r w:rsidRPr="002D06F7">
              <w:rPr>
                <w:sz w:val="28"/>
                <w:szCs w:val="28"/>
              </w:rPr>
              <w:t xml:space="preserve"> умножить на делитель.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 xml:space="preserve">Чтобы найти неизвестный </w:t>
            </w:r>
            <w:r w:rsidRPr="002D06F7">
              <w:rPr>
                <w:b/>
                <w:sz w:val="28"/>
                <w:szCs w:val="28"/>
              </w:rPr>
              <w:t>делитель</w:t>
            </w:r>
            <w:r w:rsidRPr="002D06F7">
              <w:rPr>
                <w:sz w:val="28"/>
                <w:szCs w:val="28"/>
              </w:rPr>
              <w:t xml:space="preserve">, </w:t>
            </w:r>
            <w:proofErr w:type="gramStart"/>
            <w:r w:rsidRPr="002D06F7">
              <w:rPr>
                <w:sz w:val="28"/>
                <w:szCs w:val="28"/>
              </w:rPr>
              <w:t>нужно  делимое</w:t>
            </w:r>
            <w:proofErr w:type="gramEnd"/>
            <w:r w:rsidRPr="002D06F7">
              <w:rPr>
                <w:sz w:val="28"/>
                <w:szCs w:val="28"/>
              </w:rPr>
              <w:t xml:space="preserve"> разделить на 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  <w:r w:rsidRPr="002D06F7">
              <w:rPr>
                <w:sz w:val="28"/>
                <w:szCs w:val="28"/>
              </w:rPr>
              <w:t>частное.</w:t>
            </w:r>
          </w:p>
          <w:p w:rsidR="002D06F7" w:rsidRPr="002D06F7" w:rsidRDefault="002D06F7" w:rsidP="002D06F7">
            <w:pPr>
              <w:rPr>
                <w:sz w:val="28"/>
                <w:szCs w:val="28"/>
              </w:rPr>
            </w:pPr>
          </w:p>
        </w:tc>
      </w:tr>
      <w:tr w:rsidR="002D06F7" w:rsidRPr="007D1B8A" w:rsidTr="00E8525F">
        <w:trPr>
          <w:trHeight w:val="1596"/>
        </w:trPr>
        <w:tc>
          <w:tcPr>
            <w:tcW w:w="2836" w:type="dxa"/>
          </w:tcPr>
          <w:p w:rsidR="002D06F7" w:rsidRPr="0039312E" w:rsidRDefault="00D17B17" w:rsidP="002D06F7">
            <w:pPr>
              <w:ind w:firstLine="34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C2047">
              <w:rPr>
                <w:b/>
                <w:sz w:val="28"/>
                <w:szCs w:val="28"/>
              </w:rPr>
              <w:t>.</w:t>
            </w:r>
            <w:bookmarkStart w:id="0" w:name="_GoBack"/>
            <w:bookmarkEnd w:id="0"/>
            <w:r w:rsidR="002D06F7" w:rsidRPr="0039312E">
              <w:rPr>
                <w:b/>
                <w:sz w:val="28"/>
                <w:szCs w:val="28"/>
              </w:rPr>
              <w:t>Письменное сложение, вычитание, деление, умножение.</w:t>
            </w:r>
          </w:p>
          <w:p w:rsidR="002D06F7" w:rsidRPr="0039312E" w:rsidRDefault="002D06F7" w:rsidP="002D06F7">
            <w:pPr>
              <w:rPr>
                <w:b/>
                <w:sz w:val="28"/>
                <w:szCs w:val="28"/>
              </w:rPr>
            </w:pPr>
          </w:p>
        </w:tc>
        <w:tc>
          <w:tcPr>
            <w:tcW w:w="7224" w:type="dxa"/>
          </w:tcPr>
          <w:p w:rsidR="002D06F7" w:rsidRPr="0039312E" w:rsidRDefault="002D06F7" w:rsidP="002D06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1"/>
                <w:rFonts w:ascii="Arial" w:hAnsi="Arial" w:cs="Arial"/>
                <w:color w:val="000000"/>
                <w:sz w:val="28"/>
                <w:szCs w:val="28"/>
              </w:rPr>
            </w:pPr>
            <w:r w:rsidRPr="0039312E">
              <w:rPr>
                <w:rStyle w:val="c1"/>
                <w:iCs/>
                <w:color w:val="000000"/>
                <w:sz w:val="28"/>
                <w:szCs w:val="28"/>
              </w:rPr>
              <w:t>Знать алгоритм письменного сложения, вычитания, умножения и деления.</w:t>
            </w:r>
            <w:r w:rsidRPr="00604AEC">
              <w:rPr>
                <w:rStyle w:val="10"/>
                <w:iCs/>
                <w:color w:val="000000"/>
              </w:rPr>
              <w:t xml:space="preserve"> </w:t>
            </w:r>
          </w:p>
        </w:tc>
      </w:tr>
    </w:tbl>
    <w:p w:rsidR="002D06F7" w:rsidRPr="002D06F7" w:rsidRDefault="002D06F7" w:rsidP="002D06F7">
      <w:pPr>
        <w:jc w:val="center"/>
        <w:rPr>
          <w:b/>
          <w:sz w:val="28"/>
          <w:szCs w:val="28"/>
        </w:rPr>
      </w:pPr>
      <w:r w:rsidRPr="002D06F7">
        <w:rPr>
          <w:b/>
          <w:sz w:val="28"/>
          <w:szCs w:val="28"/>
        </w:rPr>
        <w:t>Образовательный минимум</w:t>
      </w:r>
    </w:p>
    <w:p w:rsidR="002D06F7" w:rsidRPr="002D06F7" w:rsidRDefault="002D06F7" w:rsidP="002D06F7">
      <w:pPr>
        <w:jc w:val="center"/>
        <w:rPr>
          <w:b/>
          <w:sz w:val="28"/>
          <w:szCs w:val="28"/>
        </w:rPr>
      </w:pPr>
      <w:r w:rsidRPr="002D06F7">
        <w:rPr>
          <w:b/>
          <w:sz w:val="28"/>
          <w:szCs w:val="28"/>
        </w:rPr>
        <w:t>по математике</w:t>
      </w:r>
    </w:p>
    <w:p w:rsidR="002D06F7" w:rsidRPr="002D06F7" w:rsidRDefault="002D06F7" w:rsidP="002D06F7">
      <w:pPr>
        <w:jc w:val="center"/>
        <w:rPr>
          <w:b/>
          <w:sz w:val="28"/>
          <w:szCs w:val="28"/>
        </w:rPr>
      </w:pPr>
      <w:r w:rsidRPr="002D06F7">
        <w:rPr>
          <w:b/>
          <w:sz w:val="28"/>
          <w:szCs w:val="28"/>
        </w:rPr>
        <w:t>4 класс 2четверть</w:t>
      </w:r>
    </w:p>
    <w:p w:rsidR="002D06F7" w:rsidRPr="007D1B8A" w:rsidRDefault="002D06F7" w:rsidP="002D06F7"/>
    <w:p w:rsidR="007E6698" w:rsidRDefault="007E6698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4B79D4" w:rsidRDefault="004B79D4"/>
    <w:p w:rsidR="00B90AD0" w:rsidRDefault="00B90AD0" w:rsidP="004B79D4"/>
    <w:p w:rsidR="00B90AD0" w:rsidRDefault="00B90AD0" w:rsidP="004B79D4"/>
    <w:sectPr w:rsidR="00B90AD0" w:rsidSect="002D06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ADC"/>
    <w:rsid w:val="00181495"/>
    <w:rsid w:val="002D06F7"/>
    <w:rsid w:val="004B79D4"/>
    <w:rsid w:val="00767ADC"/>
    <w:rsid w:val="007E6698"/>
    <w:rsid w:val="00AC2047"/>
    <w:rsid w:val="00B90AD0"/>
    <w:rsid w:val="00D1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E92A7"/>
  <w15:chartTrackingRefBased/>
  <w15:docId w15:val="{10097283-07A6-4988-A65A-1239DBB25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06F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06F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c9">
    <w:name w:val="c9"/>
    <w:basedOn w:val="a"/>
    <w:rsid w:val="002D06F7"/>
    <w:pPr>
      <w:spacing w:before="100" w:beforeAutospacing="1" w:after="100" w:afterAutospacing="1"/>
    </w:pPr>
  </w:style>
  <w:style w:type="character" w:customStyle="1" w:styleId="c1">
    <w:name w:val="c1"/>
    <w:basedOn w:val="a0"/>
    <w:rsid w:val="002D06F7"/>
    <w:rPr>
      <w:rFonts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AC204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204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2019-12-11T04:56:00Z</cp:lastPrinted>
  <dcterms:created xsi:type="dcterms:W3CDTF">2018-12-13T07:22:00Z</dcterms:created>
  <dcterms:modified xsi:type="dcterms:W3CDTF">2019-12-11T04:58:00Z</dcterms:modified>
</cp:coreProperties>
</file>